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0A" w:rsidRDefault="00930E0A" w:rsidP="00930E0A">
      <w:pPr>
        <w:jc w:val="center"/>
        <w:rPr>
          <w:b/>
          <w:sz w:val="32"/>
          <w:szCs w:val="32"/>
        </w:rPr>
      </w:pPr>
    </w:p>
    <w:p w:rsidR="00930E0A" w:rsidRPr="00C13EE2" w:rsidRDefault="00930E0A" w:rsidP="00930E0A">
      <w:pPr>
        <w:jc w:val="center"/>
        <w:rPr>
          <w:b/>
          <w:sz w:val="32"/>
          <w:szCs w:val="32"/>
        </w:rPr>
      </w:pPr>
      <w:r w:rsidRPr="00C13EE2">
        <w:rPr>
          <w:b/>
          <w:sz w:val="32"/>
          <w:szCs w:val="32"/>
        </w:rPr>
        <w:t>Ankieta konsultacyjna</w:t>
      </w:r>
    </w:p>
    <w:p w:rsidR="00930E0A" w:rsidRPr="00C13EE2" w:rsidRDefault="00930E0A" w:rsidP="00930E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Pr="00C13EE2">
        <w:rPr>
          <w:b/>
          <w:sz w:val="32"/>
          <w:szCs w:val="32"/>
        </w:rPr>
        <w:t xml:space="preserve"> sprawie zmiany granic Gminy Tyczyn</w:t>
      </w:r>
    </w:p>
    <w:p w:rsidR="00930E0A" w:rsidRDefault="00930E0A" w:rsidP="00930E0A">
      <w:pPr>
        <w:jc w:val="both"/>
      </w:pPr>
    </w:p>
    <w:p w:rsidR="00930E0A" w:rsidRDefault="00930E0A" w:rsidP="00930E0A">
      <w:pPr>
        <w:jc w:val="both"/>
      </w:pPr>
      <w:bookmarkStart w:id="0" w:name="_GoBack"/>
      <w:bookmarkEnd w:id="0"/>
    </w:p>
    <w:p w:rsidR="00930E0A" w:rsidRDefault="00930E0A" w:rsidP="00930E0A">
      <w:pPr>
        <w:spacing w:line="276" w:lineRule="auto"/>
        <w:jc w:val="both"/>
      </w:pPr>
      <w:r>
        <w:t xml:space="preserve">CZY JESTEŚ ZA ODŁĄCZENIEM OD GMINY TYCZYN </w:t>
      </w:r>
      <w:r w:rsidRPr="00C13EE2">
        <w:rPr>
          <w:b/>
        </w:rPr>
        <w:t>SOŁECTWA MATYSÓWKA</w:t>
      </w:r>
      <w:r>
        <w:rPr>
          <w:b/>
        </w:rPr>
        <w:t xml:space="preserve"> </w:t>
      </w:r>
      <w:r w:rsidRPr="00E15477">
        <w:t>I</w:t>
      </w:r>
      <w:r>
        <w:rPr>
          <w:b/>
        </w:rPr>
        <w:t xml:space="preserve"> </w:t>
      </w:r>
      <w:r>
        <w:t xml:space="preserve">WŁĄCZENIEM JEGO TERYTORIUM DO MIASTA RZESZOWA? </w:t>
      </w:r>
    </w:p>
    <w:p w:rsidR="00930E0A" w:rsidRDefault="00930E0A" w:rsidP="00930E0A">
      <w:pPr>
        <w:jc w:val="both"/>
        <w:rPr>
          <w:sz w:val="20"/>
          <w:szCs w:val="20"/>
        </w:rPr>
      </w:pPr>
    </w:p>
    <w:p w:rsidR="00930E0A" w:rsidRPr="003C7A45" w:rsidRDefault="00930E0A" w:rsidP="00930E0A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504"/>
        <w:gridCol w:w="472"/>
        <w:gridCol w:w="2552"/>
        <w:gridCol w:w="425"/>
        <w:gridCol w:w="2403"/>
      </w:tblGrid>
      <w:tr w:rsidR="00930E0A" w:rsidTr="00AC720D">
        <w:trPr>
          <w:trHeight w:val="520"/>
        </w:trPr>
        <w:tc>
          <w:tcPr>
            <w:tcW w:w="421" w:type="dxa"/>
            <w:vAlign w:val="center"/>
          </w:tcPr>
          <w:p w:rsidR="00930E0A" w:rsidRDefault="00930E0A" w:rsidP="00AC720D">
            <w:pPr>
              <w:jc w:val="both"/>
            </w:pP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:rsidR="00930E0A" w:rsidRDefault="00930E0A" w:rsidP="00AC720D">
            <w:pPr>
              <w:jc w:val="both"/>
            </w:pPr>
            <w:r>
              <w:t xml:space="preserve">      Jestem za</w:t>
            </w:r>
          </w:p>
        </w:tc>
        <w:tc>
          <w:tcPr>
            <w:tcW w:w="472" w:type="dxa"/>
            <w:vAlign w:val="center"/>
          </w:tcPr>
          <w:p w:rsidR="00930E0A" w:rsidRDefault="00930E0A" w:rsidP="00AC720D">
            <w:pPr>
              <w:jc w:val="both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930E0A" w:rsidRDefault="00930E0A" w:rsidP="00AC720D">
            <w:pPr>
              <w:jc w:val="both"/>
            </w:pPr>
            <w:r>
              <w:t xml:space="preserve">     Jestem przeciw</w:t>
            </w:r>
          </w:p>
        </w:tc>
        <w:tc>
          <w:tcPr>
            <w:tcW w:w="425" w:type="dxa"/>
            <w:vAlign w:val="center"/>
          </w:tcPr>
          <w:p w:rsidR="00930E0A" w:rsidRDefault="00930E0A" w:rsidP="00AC720D">
            <w:pPr>
              <w:jc w:val="both"/>
            </w:pPr>
          </w:p>
        </w:tc>
        <w:tc>
          <w:tcPr>
            <w:tcW w:w="2403" w:type="dxa"/>
            <w:tcBorders>
              <w:top w:val="nil"/>
              <w:bottom w:val="nil"/>
              <w:right w:val="nil"/>
            </w:tcBorders>
            <w:vAlign w:val="center"/>
          </w:tcPr>
          <w:p w:rsidR="00930E0A" w:rsidRDefault="00930E0A" w:rsidP="00AC720D">
            <w:pPr>
              <w:jc w:val="both"/>
            </w:pPr>
            <w:r>
              <w:t xml:space="preserve">     Wstrzymuję się  </w:t>
            </w:r>
          </w:p>
        </w:tc>
      </w:tr>
    </w:tbl>
    <w:p w:rsidR="00930E0A" w:rsidRDefault="00930E0A" w:rsidP="00930E0A">
      <w:pPr>
        <w:jc w:val="both"/>
      </w:pPr>
    </w:p>
    <w:p w:rsidR="00930E0A" w:rsidRDefault="00930E0A" w:rsidP="00930E0A">
      <w:pPr>
        <w:jc w:val="both"/>
      </w:pPr>
    </w:p>
    <w:p w:rsidR="00930E0A" w:rsidRDefault="00930E0A" w:rsidP="00930E0A">
      <w:pPr>
        <w:jc w:val="both"/>
      </w:pPr>
      <w:r>
        <w:t>Wyrażenie opinii polega na umieszczeniu w odpowiedniej rubryce znaku „X”</w:t>
      </w:r>
    </w:p>
    <w:p w:rsidR="00930E0A" w:rsidRDefault="00930E0A" w:rsidP="00930E0A">
      <w:pPr>
        <w:jc w:val="both"/>
      </w:pPr>
    </w:p>
    <w:p w:rsidR="00930E0A" w:rsidRDefault="00930E0A" w:rsidP="00930E0A">
      <w:pPr>
        <w:spacing w:line="480" w:lineRule="auto"/>
        <w:jc w:val="both"/>
      </w:pPr>
      <w:r>
        <w:t>Nazwisko i imię</w:t>
      </w:r>
      <w:r w:rsidRPr="00C13EE2">
        <w:rPr>
          <w:sz w:val="20"/>
          <w:szCs w:val="20"/>
        </w:rPr>
        <w:t>*</w:t>
      </w:r>
      <w:r>
        <w:t xml:space="preserve"> …………………………………………………………………………….</w:t>
      </w:r>
    </w:p>
    <w:p w:rsidR="00930E0A" w:rsidRDefault="00930E0A" w:rsidP="00930E0A">
      <w:pPr>
        <w:spacing w:line="480" w:lineRule="auto"/>
        <w:jc w:val="both"/>
      </w:pPr>
      <w:r>
        <w:t>Adres …………………………………………………………………………………………</w:t>
      </w:r>
    </w:p>
    <w:p w:rsidR="00930E0A" w:rsidRDefault="00930E0A" w:rsidP="00930E0A">
      <w:pPr>
        <w:jc w:val="both"/>
      </w:pPr>
    </w:p>
    <w:p w:rsidR="00930E0A" w:rsidRDefault="00930E0A" w:rsidP="00930E0A">
      <w:pPr>
        <w:ind w:left="4956" w:firstLine="708"/>
        <w:jc w:val="both"/>
      </w:pPr>
      <w:r>
        <w:t>………………………………</w:t>
      </w:r>
    </w:p>
    <w:p w:rsidR="00930E0A" w:rsidRPr="00C13EE2" w:rsidRDefault="00930E0A" w:rsidP="00930E0A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C13EE2">
        <w:rPr>
          <w:sz w:val="20"/>
          <w:szCs w:val="20"/>
        </w:rPr>
        <w:t>data i podpis</w:t>
      </w:r>
    </w:p>
    <w:p w:rsidR="00930E0A" w:rsidRDefault="00930E0A" w:rsidP="00930E0A">
      <w:pPr>
        <w:jc w:val="both"/>
      </w:pPr>
    </w:p>
    <w:p w:rsidR="00930E0A" w:rsidRDefault="00930E0A" w:rsidP="00930E0A">
      <w:pPr>
        <w:jc w:val="both"/>
      </w:pPr>
    </w:p>
    <w:p w:rsidR="00930E0A" w:rsidRPr="00930E0A" w:rsidRDefault="00930E0A" w:rsidP="00930E0A">
      <w:pPr>
        <w:jc w:val="both"/>
        <w:rPr>
          <w:sz w:val="20"/>
          <w:szCs w:val="20"/>
        </w:rPr>
      </w:pPr>
      <w:r w:rsidRPr="00C13EE2">
        <w:rPr>
          <w:sz w:val="20"/>
          <w:szCs w:val="20"/>
        </w:rPr>
        <w:t>* Dane osobowe podlegają ochronie zgodnie z ustawą z dnia 29 sierpnia 1997 r. o ochronie danych osobowych (</w:t>
      </w:r>
      <w:r>
        <w:rPr>
          <w:sz w:val="20"/>
          <w:szCs w:val="20"/>
        </w:rPr>
        <w:t>tj. Dz. U. z 2016 r.</w:t>
      </w:r>
      <w:r w:rsidRPr="00C13EE2">
        <w:rPr>
          <w:sz w:val="20"/>
          <w:szCs w:val="20"/>
        </w:rPr>
        <w:t xml:space="preserve">, poz. </w:t>
      </w:r>
      <w:r>
        <w:rPr>
          <w:sz w:val="20"/>
          <w:szCs w:val="20"/>
        </w:rPr>
        <w:t>922</w:t>
      </w:r>
      <w:r w:rsidRPr="00C13EE2">
        <w:rPr>
          <w:sz w:val="20"/>
          <w:szCs w:val="20"/>
        </w:rPr>
        <w:t>) i będą przetwarzane jedynie dla celów przeprowadzenia konsultacji.</w:t>
      </w:r>
    </w:p>
    <w:sectPr w:rsidR="00930E0A" w:rsidRPr="00930E0A" w:rsidSect="00392CF4">
      <w:footerReference w:type="default" r:id="rId4"/>
      <w:pgSz w:w="11906" w:h="16838"/>
      <w:pgMar w:top="737" w:right="1418" w:bottom="73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967601"/>
      <w:docPartObj>
        <w:docPartGallery w:val="Page Numbers (Bottom of Page)"/>
        <w:docPartUnique/>
      </w:docPartObj>
    </w:sdtPr>
    <w:sdtEndPr/>
    <w:sdtContent>
      <w:p w:rsidR="00C23467" w:rsidRDefault="005F24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23467" w:rsidRDefault="005F24A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0A"/>
    <w:rsid w:val="0020603C"/>
    <w:rsid w:val="005F24A7"/>
    <w:rsid w:val="00930E0A"/>
    <w:rsid w:val="0099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7F726-63FE-4293-BDE8-8DE09077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E0A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30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E0A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tyczyn</dc:creator>
  <cp:keywords/>
  <dc:description/>
  <cp:lastModifiedBy>gmina tyczyn</cp:lastModifiedBy>
  <cp:revision>2</cp:revision>
  <dcterms:created xsi:type="dcterms:W3CDTF">2018-01-25T09:52:00Z</dcterms:created>
  <dcterms:modified xsi:type="dcterms:W3CDTF">2018-01-25T09:52:00Z</dcterms:modified>
</cp:coreProperties>
</file>